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5"/>
      </w:tblGrid>
      <w:tr>
        <w:trPr>
          <w:trHeight w:val="454" w:hRule="atLeast"/>
        </w:trPr>
        <w:tc>
          <w:tcPr>
            <w:tcW w:w="4644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45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644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4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644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4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644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4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644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4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БАРОМЕТР РАБОЧИЙ СЕТЕВОЙ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БРС-1М</w:t>
      </w:r>
    </w:p>
    <w:p>
      <w:pPr>
        <w:pStyle w:val="Heading1"/>
        <w:spacing w:lineRule="auto" w:line="360"/>
        <w:rPr>
          <w:szCs w:val="28"/>
        </w:rPr>
      </w:pPr>
      <w:r>
        <w:rPr>
          <w:szCs w:val="28"/>
        </w:rPr>
        <w:t>ИНСТРУКЦИЯ  ПО ПОВЕРКЕ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>6Г2.832.037 И7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Лист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Введение                                                                                                    3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Операции поверки                                                                                    3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Средства поверки                                                                                     4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Условия поверки                                                                                      6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Подготовка к поверке                                                                              7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поверки                                                                                7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Оформление результатов поверки                                                       15</w:t>
      </w:r>
    </w:p>
    <w:p>
      <w:pPr>
        <w:pStyle w:val="Normal"/>
        <w:spacing w:lineRule="auto" w:line="36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Приложение. Форма протокола поверки                                            16</w:t>
      </w:r>
    </w:p>
    <w:p>
      <w:pPr>
        <w:pStyle w:val="Normal"/>
        <w:spacing w:lineRule="auto" w:line="360"/>
        <w:ind w:right="-708" w:hanging="0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91" w:hanging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</w:r>
    </w:p>
    <w:p>
      <w:pPr>
        <w:pStyle w:val="Normal"/>
        <w:shd w:fill="FFFFFF" w:val="clear"/>
        <w:ind w:left="2030" w:hanging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</w:r>
    </w:p>
    <w:p>
      <w:pPr>
        <w:pStyle w:val="Normal"/>
        <w:shd w:fill="FFFFFF" w:val="clear"/>
        <w:ind w:left="2030" w:hanging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</w:r>
    </w:p>
    <w:p>
      <w:pPr>
        <w:pStyle w:val="Normal"/>
        <w:shd w:fill="FFFFFF" w:val="clear"/>
        <w:ind w:left="2030" w:hanging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</w:r>
    </w:p>
    <w:p>
      <w:pPr>
        <w:pStyle w:val="Normal"/>
        <w:shd w:fill="FFFFFF" w:val="clear"/>
        <w:ind w:left="2030" w:hanging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</w:r>
    </w:p>
    <w:p>
      <w:pPr>
        <w:pStyle w:val="Normal"/>
        <w:shd w:fill="FFFFFF" w:val="clear"/>
        <w:ind w:left="203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1. ВВЕДЕНИЕ</w:t>
      </w:r>
    </w:p>
    <w:p>
      <w:pPr>
        <w:pStyle w:val="Normal"/>
        <w:shd w:fill="FFFFFF" w:val="clear"/>
        <w:spacing w:lineRule="exact" w:line="331" w:before="518" w:after="0"/>
        <w:ind w:right="-566" w:firstLine="6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1.1. Настоящая инструкция распространяется на </w:t>
      </w:r>
      <w:r>
        <w:rPr>
          <w:rFonts w:cs="Times New Roman" w:ascii="Times New Roman" w:hAnsi="Times New Roman"/>
          <w:color w:val="000000"/>
          <w:spacing w:val="4"/>
          <w:sz w:val="24"/>
          <w:szCs w:val="24"/>
        </w:rPr>
        <w:t xml:space="preserve">рабочий сетевой барометр типа    БРС-1М 6Г2.832.037 ТУ и устанавливает методику и средства первичной и </w:t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>периодической поверок.</w:t>
      </w:r>
    </w:p>
    <w:p>
      <w:pPr>
        <w:pStyle w:val="Normal"/>
        <w:shd w:fill="FFFFFF" w:val="clear"/>
        <w:spacing w:lineRule="exact" w:line="341" w:before="86" w:after="0"/>
        <w:ind w:firstLine="605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Рекомендуемый межповерочный интервал периодических </w:t>
      </w:r>
      <w:r>
        <w:rPr>
          <w:rFonts w:cs="Times New Roman" w:ascii="Times New Roman" w:hAnsi="Times New Roman"/>
          <w:color w:val="000000"/>
          <w:spacing w:val="15"/>
          <w:sz w:val="24"/>
          <w:szCs w:val="24"/>
        </w:rPr>
        <w:t xml:space="preserve">поверок:        </w:t>
      </w:r>
    </w:p>
    <w:p>
      <w:pPr>
        <w:pStyle w:val="Normal"/>
        <w:shd w:fill="FFFFFF" w:val="clear"/>
        <w:spacing w:lineRule="exact" w:line="341" w:before="86" w:after="0"/>
        <w:ind w:firstLine="6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5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3 года для барометра БРС-1М-1,</w:t>
      </w:r>
    </w:p>
    <w:p>
      <w:pPr>
        <w:pStyle w:val="Normal"/>
        <w:shd w:fill="FFFFFF" w:val="clear"/>
        <w:tabs>
          <w:tab w:val="clear" w:pos="720"/>
          <w:tab w:val="left" w:pos="1301" w:leader="none"/>
        </w:tabs>
        <w:spacing w:before="139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- 1 год для барометров БРС-1М-2, БРС-1М-3.</w:t>
      </w:r>
    </w:p>
    <w:p>
      <w:pPr>
        <w:pStyle w:val="Normal"/>
        <w:shd w:fill="FFFFFF" w:val="clear"/>
        <w:tabs>
          <w:tab w:val="clear" w:pos="720"/>
          <w:tab w:val="left" w:pos="1301" w:leader="none"/>
        </w:tabs>
        <w:spacing w:before="139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tabs>
          <w:tab w:val="clear" w:pos="720"/>
          <w:tab w:val="left" w:pos="1301" w:leader="none"/>
        </w:tabs>
        <w:spacing w:before="139" w:after="0"/>
        <w:ind w:left="107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2. ОПЕРАЦИИ ПОВЕРКИ</w:t>
      </w:r>
    </w:p>
    <w:p>
      <w:pPr>
        <w:pStyle w:val="Normal"/>
        <w:shd w:fill="FFFFFF" w:val="clear"/>
        <w:spacing w:lineRule="exact" w:line="336" w:before="509" w:after="0"/>
        <w:ind w:left="5" w:right="-141" w:firstLine="5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  <w:t xml:space="preserve">2.1. При  проведении поверки должны быть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выполнены следующие операции:</w:t>
      </w:r>
    </w:p>
    <w:p>
      <w:pPr>
        <w:pStyle w:val="Normal"/>
        <w:shd w:fill="FFFFFF" w:val="clear"/>
        <w:spacing w:lineRule="exact" w:line="418" w:before="19" w:after="0"/>
        <w:ind w:left="605" w:right="3091" w:hanging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  <w:t xml:space="preserve">внешний осмотр (п.6.1); </w:t>
      </w:r>
    </w:p>
    <w:p>
      <w:pPr>
        <w:pStyle w:val="Normal"/>
        <w:shd w:fill="FFFFFF" w:val="clear"/>
        <w:spacing w:lineRule="exact" w:line="418" w:before="19" w:after="0"/>
        <w:ind w:left="605" w:right="309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опробование (п.6.2);</w:t>
      </w:r>
    </w:p>
    <w:p>
      <w:pPr>
        <w:pStyle w:val="Normal"/>
        <w:shd w:fill="FFFFFF" w:val="clear"/>
        <w:spacing w:lineRule="exact" w:line="331" w:before="67" w:after="0"/>
        <w:ind w:left="5" w:right="-425" w:firstLine="6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определение метрологических характеристик и введение поправок (коррекция) (п.б.З).</w:t>
      </w:r>
    </w:p>
    <w:p>
      <w:pPr>
        <w:pStyle w:val="Normal"/>
        <w:shd w:fill="FFFFFF" w:val="clear"/>
        <w:spacing w:lineRule="exact" w:line="331" w:before="67" w:after="0"/>
        <w:ind w:left="5" w:firstLine="600"/>
        <w:rPr>
          <w:rFonts w:ascii="Times New Roman" w:hAnsi="Times New Roman" w:cs="Times New Roman"/>
          <w:color w:val="000000"/>
          <w:spacing w:val="-3"/>
          <w:w w:val="8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w w:val="83"/>
          <w:sz w:val="24"/>
          <w:szCs w:val="24"/>
        </w:rPr>
      </w:r>
    </w:p>
    <w:p>
      <w:pPr>
        <w:pStyle w:val="Normal"/>
        <w:shd w:fill="FFFFFF" w:val="clear"/>
        <w:ind w:left="20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7"/>
          <w:sz w:val="24"/>
          <w:szCs w:val="24"/>
        </w:rPr>
        <w:t>3.   СРЕДСТВА ПОВЕРКИ</w:t>
      </w:r>
    </w:p>
    <w:p>
      <w:pPr>
        <w:pStyle w:val="Normal"/>
        <w:shd w:fill="FFFFFF" w:val="clear"/>
        <w:tabs>
          <w:tab w:val="clear" w:pos="720"/>
          <w:tab w:val="left" w:pos="9072" w:leader="none"/>
        </w:tabs>
        <w:spacing w:lineRule="exact" w:line="336" w:before="528" w:after="0"/>
        <w:ind w:right="461" w:firstLine="60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  <w:t xml:space="preserve">3.1. При проведении поверки должны применяться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средства поверки, указанные в табл.1.</w:t>
      </w:r>
    </w:p>
    <w:p>
      <w:pPr>
        <w:pStyle w:val="Normal"/>
        <w:shd w:fill="FFFFFF" w:val="clear"/>
        <w:spacing w:before="125" w:after="0"/>
        <w:ind w:left="5098" w:hanging="0"/>
        <w:rPr/>
      </w:pPr>
      <w:r>
        <w:rPr>
          <w:rFonts w:cs="Times New Roman" w:ascii="Times New Roman" w:hAnsi="Times New Roman"/>
          <w:color w:val="000000"/>
          <w:spacing w:val="-9"/>
          <w:sz w:val="24"/>
          <w:szCs w:val="24"/>
        </w:rPr>
        <w:t xml:space="preserve">                         </w:t>
      </w:r>
      <w:r>
        <w:rPr/>
        <w:t>Таблица 1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средства поверки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Нормативно-технические характеристики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>Образцовый барометр ВОП-16Г2.832.031 ТУ (для поверки</w:t>
            </w: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барометров БРС-1М-1, БРС-1М-2)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ind w:left="58" w:right="-1950" w:hanging="0"/>
              <w:rPr/>
            </w:pP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>Диапазон измерений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давления</w:t>
            </w: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 xml:space="preserve">300-1100 гПа.  </w:t>
            </w:r>
          </w:p>
          <w:p>
            <w:pPr>
              <w:pStyle w:val="Normal"/>
              <w:shd w:fill="FFFFFF" w:val="clear"/>
              <w:ind w:left="58" w:right="-19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Предел допускаемой погрешности не более </w:t>
            </w:r>
          </w:p>
          <w:p>
            <w:pPr>
              <w:pStyle w:val="Normal"/>
              <w:shd w:fill="FFFFFF" w:val="clear"/>
              <w:ind w:left="58" w:right="-19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13"/>
                <w:sz w:val="24"/>
                <w:szCs w:val="24"/>
              </w:rPr>
              <w:t>±0,1 гПа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>Образцовый манометр абсолютного давления МАД-720 (для поверки барометра БРС-1М-3)</w:t>
            </w:r>
          </w:p>
          <w:p>
            <w:pPr>
              <w:pStyle w:val="Normal"/>
              <w:shd w:fill="FFFFFF" w:val="clea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ind w:left="67" w:hanging="0"/>
              <w:rPr/>
            </w:pP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>Диапазон измерения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давления</w:t>
            </w: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0,3-720 кПа.</w:t>
            </w:r>
          </w:p>
          <w:p>
            <w:pPr>
              <w:pStyle w:val="Normal"/>
              <w:shd w:fill="FFFFFF" w:val="clear"/>
              <w:ind w:left="67" w:hanging="0"/>
              <w:rPr/>
            </w:pP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>Погрешность не</w:t>
            </w: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  <w:t>,более ± 5,5 Па</w:t>
            </w: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в диапазоне</w:t>
            </w:r>
          </w:p>
          <w:p>
            <w:pPr>
              <w:pStyle w:val="Normal"/>
              <w:shd w:fill="FFFFFF" w:val="clear"/>
              <w:ind w:left="6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  <w:t>0,3-110 кПа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для создания и поддержания абсолютного давления в диапазоне измерения 600…1100 гПа (5…1100 гПа – для барометра БРС-1М-3), включающая:</w:t>
            </w:r>
          </w:p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Ресивер;</w:t>
            </w:r>
          </w:p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Вакуумный насос 3НВР-1Д</w:t>
            </w:r>
          </w:p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ШП2.969.626 ТУ;</w:t>
            </w:r>
          </w:p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Компрессор СО-45А ТУ 22-1773-69;</w:t>
            </w:r>
          </w:p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- 3 крана-натекателя;</w:t>
            </w:r>
          </w:p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Фильтр ФСВ6 ГОСТ 14683-79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7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ind w:left="7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ind w:left="7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ind w:left="7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ind w:left="7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0,5…1 л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ind w:left="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Секундомер СОПпр-2а-3-110, ГОСТ 5072-79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ind w:left="8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Предел измерений 60 мин., цена деления 0,2 с</w:t>
            </w:r>
          </w:p>
        </w:tc>
      </w:tr>
    </w:tbl>
    <w:p>
      <w:pPr>
        <w:pStyle w:val="Normal"/>
        <w:shd w:fill="FFFFFF" w:val="clear"/>
        <w:tabs>
          <w:tab w:val="clear" w:pos="720"/>
          <w:tab w:val="left" w:pos="1176" w:leader="none"/>
        </w:tabs>
        <w:spacing w:lineRule="exact" w:line="331" w:before="542" w:after="0"/>
        <w:ind w:right="-566" w:hanging="0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9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/>
          <w:spacing w:val="9"/>
          <w:sz w:val="24"/>
          <w:szCs w:val="24"/>
        </w:rPr>
        <w:t xml:space="preserve">3.2 Средства измерений, применяемые  при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поверке, должны быть поверены в органах государственной или ведомственной метрологической службы, имеющих право</w:t>
        <w:br/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поверять эти средства измерений, и иметь действующее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клеймо или свидетельство о поверке.</w:t>
      </w:r>
    </w:p>
    <w:p>
      <w:pPr>
        <w:pStyle w:val="Normal"/>
        <w:shd w:fill="FFFFFF" w:val="clear"/>
        <w:tabs>
          <w:tab w:val="clear" w:pos="720"/>
          <w:tab w:val="left" w:pos="1176" w:leader="none"/>
        </w:tabs>
        <w:spacing w:lineRule="exact" w:line="336" w:before="86" w:after="0"/>
        <w:ind w:right="-566" w:hanging="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 xml:space="preserve">3.3 Допускается применять другие средства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измерений, по точности и пределам измерений не уступающие </w:t>
      </w: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  <w:t>указанным.</w:t>
      </w:r>
    </w:p>
    <w:p>
      <w:pPr>
        <w:pStyle w:val="Normal"/>
        <w:shd w:fill="FFFFFF" w:val="clear"/>
        <w:spacing w:lineRule="exact" w:line="331" w:before="67" w:after="0"/>
        <w:ind w:left="5" w:firstLine="6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</w:r>
    </w:p>
    <w:p>
      <w:pPr>
        <w:pStyle w:val="Normal"/>
        <w:shd w:fill="FFFFFF" w:val="clear"/>
        <w:ind w:left="7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4. УСЛОВИЯ ПОВЕРКИ</w:t>
      </w:r>
    </w:p>
    <w:p>
      <w:pPr>
        <w:pStyle w:val="Normal"/>
        <w:shd w:fill="FFFFFF" w:val="clear"/>
        <w:spacing w:lineRule="exact" w:line="341" w:before="504" w:after="0"/>
        <w:ind w:right="442" w:firstLine="26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 xml:space="preserve">  </w:t>
      </w: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 xml:space="preserve">4.1. При проведении  поверки должны соблюдаться </w:t>
      </w: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 xml:space="preserve"> условия</w:t>
      </w: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  <w:t>:</w:t>
      </w:r>
    </w:p>
    <w:p>
      <w:pPr>
        <w:pStyle w:val="Normal"/>
        <w:shd w:fill="FFFFFF" w:val="clear"/>
        <w:spacing w:lineRule="exact" w:line="336" w:before="77" w:after="0"/>
        <w:ind w:left="53" w:right="442" w:firstLine="21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4.1.1. Температура окружающего воздуха должна быть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(20±5) °С.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20"/>
          <w:tab w:val="left" w:pos="1205" w:leader="none"/>
        </w:tabs>
        <w:spacing w:lineRule="exact" w:line="341" w:before="77" w:after="0"/>
        <w:ind w:left="0" w:right="442" w:firstLine="37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 xml:space="preserve">Относительная влажность воздуха должна быть </w:t>
      </w:r>
      <w:r>
        <w:rPr>
          <w:rFonts w:cs="Times New Roman" w:ascii="Times New Roman" w:hAnsi="Times New Roman"/>
          <w:color w:val="000000"/>
          <w:spacing w:val="-7"/>
          <w:sz w:val="24"/>
          <w:szCs w:val="24"/>
        </w:rPr>
        <w:t>(60±20).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20"/>
          <w:tab w:val="left" w:pos="1205" w:leader="none"/>
        </w:tabs>
        <w:spacing w:lineRule="exact" w:line="331" w:before="82" w:after="0"/>
        <w:ind w:left="0" w:right="-566" w:firstLine="37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2"/>
          <w:sz w:val="24"/>
          <w:szCs w:val="24"/>
        </w:rPr>
        <w:t xml:space="preserve">Вибрация, тряска, удары, наклоны и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 xml:space="preserve">магнитные поля, кроме земного, влияющие на работу 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барометра должны отсутствовать.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20"/>
          <w:tab w:val="left" w:pos="1205" w:leader="none"/>
        </w:tabs>
        <w:spacing w:lineRule="exact" w:line="341" w:before="72" w:after="0"/>
        <w:ind w:left="0" w:right="-566" w:firstLine="37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Выдержка барометра перед началом поверки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после включения питания должна быть не менее 2 мин.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20"/>
          <w:tab w:val="left" w:pos="1205" w:leader="none"/>
        </w:tabs>
        <w:spacing w:lineRule="exact" w:line="331" w:before="86" w:after="0"/>
        <w:ind w:left="0" w:right="-566" w:firstLine="37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Подача давления в барометр должна 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осуществляться через систему фильтров,  исключающих попадание в рабочую полость частиц и паров масел, воды, </w:t>
      </w:r>
      <w:r>
        <w:rPr>
          <w:rFonts w:cs="Times New Roman" w:ascii="Times New Roman" w:hAnsi="Times New Roman"/>
          <w:color w:val="000000"/>
          <w:spacing w:val="-7"/>
          <w:sz w:val="24"/>
          <w:szCs w:val="24"/>
        </w:rPr>
        <w:t>спирта.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20"/>
          <w:tab w:val="left" w:pos="1205" w:leader="none"/>
        </w:tabs>
        <w:spacing w:lineRule="exact" w:line="336" w:before="82" w:after="0"/>
        <w:ind w:left="0" w:right="-566" w:firstLine="37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8"/>
          <w:sz w:val="24"/>
          <w:szCs w:val="24"/>
        </w:rPr>
        <w:t xml:space="preserve">Изменение давления должно быть плавным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без перехода за поверяемое значение.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20"/>
          <w:tab w:val="left" w:pos="1205" w:leader="none"/>
        </w:tabs>
        <w:spacing w:before="134" w:after="0"/>
        <w:ind w:left="0" w:right="-56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Штуцер поверяемого прибора должен находиться в одной горизонтальной плоскости со штуцером образцового </w:t>
      </w: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  <w:t>прибора.</w:t>
      </w:r>
    </w:p>
    <w:p>
      <w:pPr>
        <w:pStyle w:val="Normal"/>
        <w:numPr>
          <w:ilvl w:val="2"/>
          <w:numId w:val="7"/>
        </w:numPr>
        <w:shd w:fill="FFFFFF" w:val="clear"/>
        <w:spacing w:lineRule="exact" w:line="336" w:before="82" w:after="0"/>
        <w:ind w:left="1140" w:right="-566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Запрещается подача в рабочую полость барометра абсолютного давления,  превы-</w:t>
      </w:r>
    </w:p>
    <w:p>
      <w:pPr>
        <w:pStyle w:val="Normal"/>
        <w:shd w:fill="FFFFFF" w:val="clear"/>
        <w:spacing w:lineRule="exact" w:line="336" w:before="82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шающего 1200 гПа.</w:t>
      </w:r>
    </w:p>
    <w:p>
      <w:pPr>
        <w:pStyle w:val="Normal"/>
        <w:shd w:fill="FFFFFF" w:val="clear"/>
        <w:tabs>
          <w:tab w:val="clear" w:pos="720"/>
          <w:tab w:val="left" w:pos="1205" w:leader="none"/>
          <w:tab w:val="left" w:pos="9072" w:leader="none"/>
        </w:tabs>
        <w:spacing w:lineRule="exact" w:line="341" w:before="72" w:after="0"/>
        <w:ind w:right="-566" w:hanging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</w:rPr>
        <w:t>4.1.9. Во время поверки окна и двери в помещении должны быть закрыты, а вентиляция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 выключена.</w:t>
      </w:r>
    </w:p>
    <w:p>
      <w:pPr>
        <w:pStyle w:val="Normal"/>
        <w:shd w:fill="FFFFFF" w:val="clear"/>
        <w:ind w:left="1699" w:hanging="0"/>
        <w:rPr>
          <w:rFonts w:ascii="Times New Roman" w:hAnsi="Times New Roman" w:cs="Times New Roman"/>
          <w:i/>
          <w:i/>
          <w:iCs/>
          <w:color w:val="000000"/>
          <w:spacing w:val="-1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pacing w:val="-10"/>
          <w:sz w:val="24"/>
          <w:szCs w:val="24"/>
        </w:rPr>
      </w:r>
    </w:p>
    <w:p>
      <w:pPr>
        <w:pStyle w:val="Normal"/>
        <w:shd w:fill="FFFFFF" w:val="clear"/>
        <w:ind w:left="1699" w:hanging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-10"/>
          <w:sz w:val="24"/>
          <w:szCs w:val="24"/>
        </w:rPr>
        <w:t>5. ПОДГОТОВКА  К ПОВЕРКЕ</w:t>
      </w:r>
    </w:p>
    <w:p>
      <w:pPr>
        <w:pStyle w:val="Normal"/>
        <w:shd w:fill="FFFFFF" w:val="clear"/>
        <w:spacing w:lineRule="auto" w:line="36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0"/>
          <w:sz w:val="24"/>
          <w:szCs w:val="24"/>
        </w:rPr>
      </w:r>
    </w:p>
    <w:p>
      <w:pPr>
        <w:pStyle w:val="Normal"/>
        <w:shd w:fill="FFFFFF" w:val="clear"/>
        <w:spacing w:lineRule="auto" w:line="360"/>
        <w:ind w:right="-425" w:firstLine="22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5.1.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Перед проведением поверки должны быть выполнены следующие подготовитель-ные  работы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hd w:fill="FFFFFF" w:val="clear"/>
        <w:spacing w:lineRule="auto" w:line="360"/>
        <w:ind w:right="-566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поверяемый барометр должен быть выдержан при температуре окружающего воздуха  в помещении для поверки не менее 4 ч;</w:t>
      </w:r>
    </w:p>
    <w:p>
      <w:pPr>
        <w:pStyle w:val="Normal"/>
        <w:shd w:fill="FFFFFF" w:val="clear"/>
        <w:spacing w:lineRule="auto" w:line="360"/>
        <w:ind w:right="-56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- поверяемый барометр должен быть заземлен;</w:t>
      </w:r>
    </w:p>
    <w:p>
      <w:pPr>
        <w:pStyle w:val="Normal"/>
        <w:shd w:fill="FFFFFF" w:val="clear"/>
        <w:spacing w:lineRule="auto" w:line="360"/>
        <w:ind w:right="-566"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должна быть проверена герметичность поверяемого барометра, соединение его с измерительной системой образцового прибора, барометр считают герметичным, если после десятиминутной выдержки под давлением, равным нижнему пределу измерений, в течение последующих 5 мин в нем наблюдается изменение давления не более 133 Па;</w:t>
      </w:r>
    </w:p>
    <w:p>
      <w:pPr>
        <w:pStyle w:val="Normal"/>
        <w:shd w:fill="FFFFFF" w:val="clear"/>
        <w:spacing w:lineRule="auto" w:line="360"/>
        <w:ind w:firstLine="58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должна быть снята крышка,  закрывающая кнопки коррекции: на задней панели барометра.  </w:t>
      </w:r>
    </w:p>
    <w:p>
      <w:pPr>
        <w:pStyle w:val="Normal"/>
        <w:shd w:fill="FFFFFF" w:val="clear"/>
        <w:spacing w:before="504" w:after="0"/>
        <w:ind w:left="170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0"/>
          <w:sz w:val="24"/>
          <w:szCs w:val="24"/>
        </w:rPr>
        <w:t>6. ПРОВЕДЕНИЕ ПОВЕРКИ</w:t>
      </w:r>
    </w:p>
    <w:p>
      <w:pPr>
        <w:pStyle w:val="Normal"/>
        <w:shd w:fill="FFFFFF" w:val="clear"/>
        <w:spacing w:before="581" w:after="0"/>
        <w:ind w:left="23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pacing w:val="-8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6.1.  </w:t>
      </w:r>
      <w:r>
        <w:rPr>
          <w:rFonts w:cs="Times New Roman" w:ascii="Times New Roman" w:hAnsi="Times New Roman"/>
          <w:bCs/>
          <w:color w:val="000000"/>
          <w:spacing w:val="-8"/>
          <w:sz w:val="24"/>
          <w:szCs w:val="24"/>
        </w:rPr>
        <w:t>Внешний  осмотр</w:t>
      </w:r>
    </w:p>
    <w:p>
      <w:pPr>
        <w:pStyle w:val="Normal"/>
        <w:shd w:fill="FFFFFF" w:val="clear"/>
        <w:spacing w:lineRule="exact" w:line="336" w:before="106" w:after="0"/>
        <w:ind w:left="14" w:right="-708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6.1.1. При внешнем осмотре должно быть установлено соответствие поверяемого барометра следующим требованиям:</w:t>
      </w:r>
    </w:p>
    <w:p>
      <w:pPr>
        <w:pStyle w:val="Normal"/>
        <w:shd w:fill="FFFFFF" w:val="clear"/>
        <w:spacing w:lineRule="exact" w:line="331" w:before="86" w:after="0"/>
        <w:ind w:right="-566" w:firstLine="6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барометр должен быть укомплектован изделиями и документами, указанными в формуляре;</w:t>
      </w:r>
    </w:p>
    <w:p>
      <w:pPr>
        <w:pStyle w:val="Normal"/>
        <w:shd w:fill="FFFFFF" w:val="clear"/>
        <w:spacing w:lineRule="exact" w:line="336" w:before="82" w:after="0"/>
        <w:ind w:left="14" w:right="-566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барометр не должен иметь дефектов, нарушающих сохранность маркировки;</w:t>
      </w:r>
    </w:p>
    <w:p>
      <w:pPr>
        <w:pStyle w:val="Normal"/>
        <w:shd w:fill="FFFFFF" w:val="clear"/>
        <w:spacing w:lineRule="exact" w:line="341"/>
        <w:ind w:left="24" w:right="-566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4"/>
          <w:sz w:val="24"/>
          <w:szCs w:val="24"/>
        </w:rPr>
        <w:t xml:space="preserve">- барометр не должен иметь повреждений,  очагов 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коррозии и загрязнений,  препятствующих его применению.</w:t>
      </w:r>
    </w:p>
    <w:p>
      <w:pPr>
        <w:pStyle w:val="Normal"/>
        <w:shd w:fill="FFFFFF" w:val="clear"/>
        <w:tabs>
          <w:tab w:val="clear" w:pos="720"/>
          <w:tab w:val="left" w:pos="1440" w:leader="none"/>
        </w:tabs>
        <w:spacing w:lineRule="exact" w:line="350" w:before="58" w:after="0"/>
        <w:ind w:right="-566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20"/>
          <w:sz w:val="24"/>
          <w:szCs w:val="24"/>
        </w:rPr>
        <w:t>6.1.2.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 xml:space="preserve">Барометр,  представленный на периодическую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 xml:space="preserve">поверку должен быть укомплектован формуляром с отметкой о </w:t>
      </w:r>
      <w:r>
        <w:rPr>
          <w:rFonts w:cs="Times New Roman" w:ascii="Times New Roman" w:hAnsi="Times New Roman"/>
          <w:color w:val="000000"/>
          <w:spacing w:val="-7"/>
          <w:sz w:val="24"/>
          <w:szCs w:val="24"/>
        </w:rPr>
        <w:t xml:space="preserve">последней    поверке  или  свидетельством  о    последней </w:t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>поверке.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</w:p>
    <w:p>
      <w:pPr>
        <w:pStyle w:val="Normal"/>
        <w:shd w:fill="FFFFFF" w:val="clear"/>
        <w:spacing w:lineRule="exact" w:line="427" w:before="374" w:after="0"/>
        <w:ind w:left="614" w:right="1267" w:hanging="77"/>
        <w:rPr>
          <w:rFonts w:ascii="Times New Roman" w:hAnsi="Times New Roman" w:cs="Times New Roman"/>
          <w:b/>
          <w:b/>
          <w:bCs/>
          <w:color w:val="000000"/>
          <w:spacing w:val="-6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6"/>
          <w:sz w:val="24"/>
          <w:szCs w:val="24"/>
        </w:rPr>
        <w:t>6.2. Опробование</w:t>
      </w:r>
      <w:r>
        <w:rPr>
          <w:rFonts w:cs="Times New Roman"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</w:p>
    <w:p>
      <w:pPr>
        <w:pStyle w:val="Normal"/>
        <w:shd w:fill="FFFFFF" w:val="clear"/>
        <w:spacing w:lineRule="exact" w:line="427" w:before="374" w:after="0"/>
        <w:ind w:left="614" w:right="1267" w:hanging="7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б.2.1. Собрать    схему    согласно    рисунку.</w:t>
      </w:r>
    </w:p>
    <w:p>
      <w:pPr>
        <w:pStyle w:val="Normal"/>
        <w:shd w:fill="FFFFFF" w:val="clear"/>
        <w:ind w:left="78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/>
        <w:ind w:right="-566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6.2.2. Включить барометр согласно техническому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описанию и инструкции по эксплуата- ции 6Г2.832.037 ТО.</w:t>
      </w:r>
    </w:p>
    <w:p>
      <w:pPr>
        <w:pStyle w:val="Normal"/>
        <w:numPr>
          <w:ilvl w:val="0"/>
          <w:numId w:val="5"/>
        </w:numPr>
        <w:shd w:fill="FFFFFF" w:val="clear"/>
        <w:tabs>
          <w:tab w:val="clear" w:pos="720"/>
          <w:tab w:val="left" w:pos="1440" w:leader="none"/>
        </w:tabs>
        <w:spacing w:before="125" w:after="0"/>
        <w:ind w:left="595" w:hanging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Прогреть прибор не менее 2 мин.</w:t>
      </w:r>
    </w:p>
    <w:p>
      <w:pPr>
        <w:pStyle w:val="Normal"/>
        <w:numPr>
          <w:ilvl w:val="0"/>
          <w:numId w:val="5"/>
        </w:numPr>
        <w:shd w:fill="FFFFFF" w:val="clear"/>
        <w:tabs>
          <w:tab w:val="clear" w:pos="720"/>
          <w:tab w:val="left" w:pos="1440" w:leader="none"/>
        </w:tabs>
        <w:spacing w:lineRule="exact" w:line="341" w:before="96" w:after="0"/>
        <w:ind w:left="0" w:right="-566" w:firstLine="59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Перевести барометр в режим ввода и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просмотра поправок шкалы, нажав кнопку РЕЖ.</w:t>
      </w:r>
    </w:p>
    <w:p>
      <w:pPr>
        <w:pStyle w:val="Normal"/>
        <w:shd w:fill="FFFFFF" w:val="clear"/>
        <w:spacing w:before="120" w:after="0"/>
        <w:ind w:left="61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  <w:t>При этом:</w:t>
      </w:r>
    </w:p>
    <w:p>
      <w:pPr>
        <w:pStyle w:val="Normal"/>
        <w:shd w:fill="FFFFFF" w:val="clear"/>
        <w:spacing w:lineRule="exact" w:line="336" w:before="96" w:after="0"/>
        <w:ind w:left="5" w:right="-566" w:firstLine="6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должен загореться индикатор КОРР, а индикаторы ИЗМЕР, гПа должны погаснуть;</w:t>
      </w:r>
    </w:p>
    <w:p>
      <w:pPr>
        <w:pStyle w:val="Normal"/>
        <w:shd w:fill="FFFFFF" w:val="clear"/>
        <w:spacing w:lineRule="exact" w:line="331" w:before="82" w:after="0"/>
        <w:ind w:left="10" w:right="-850" w:firstLine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во 2 и 3 разрядах цифрового табло должно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индицироваться значение поправки ∆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vertAlign w:val="subscript"/>
        </w:rPr>
        <w:t>0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 xml:space="preserve"> (цифры от 0 до 99,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соответствующие величине поправки в Паскалях), а в 5 разряде должен отображаться порядковый номер этой поправки (цифра "0"). При отрицательных значениях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поправки в левой части табло должен высвечиваться знак  "-", при положительных - изображение знака отсутству- ет.</w:t>
      </w:r>
    </w:p>
    <w:p>
      <w:pPr>
        <w:pStyle w:val="Normal"/>
        <w:shd w:fill="FFFFFF" w:val="clear"/>
        <w:tabs>
          <w:tab w:val="clear" w:pos="720"/>
          <w:tab w:val="left" w:pos="1440" w:leader="none"/>
        </w:tabs>
        <w:spacing w:lineRule="exact" w:line="336" w:before="86" w:after="0"/>
        <w:ind w:right="-850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6.2.5.</w:t>
        <w:tab/>
      </w:r>
      <w:r>
        <w:rPr>
          <w:rFonts w:cs="Times New Roman" w:ascii="Times New Roman" w:hAnsi="Times New Roman"/>
          <w:color w:val="000000"/>
          <w:spacing w:val="5"/>
          <w:sz w:val="24"/>
          <w:szCs w:val="24"/>
        </w:rPr>
        <w:t xml:space="preserve">Последовательным нажатием кнопки К вывести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на цифровое табло барометра для проверки старые поправки </w:t>
      </w:r>
      <w:r>
        <w:rPr>
          <w:rFonts w:cs="Times New Roman" w:ascii="Times New Roman" w:hAnsi="Times New Roman"/>
          <w:color w:val="000000"/>
          <w:spacing w:val="-6"/>
          <w:sz w:val="24"/>
          <w:szCs w:val="24"/>
        </w:rPr>
        <w:t>шкалы.</w:t>
      </w:r>
    </w:p>
    <w:p>
      <w:pPr>
        <w:pStyle w:val="Normal"/>
        <w:shd w:fill="FFFFFF" w:val="clear"/>
        <w:spacing w:lineRule="exact" w:line="336"/>
        <w:ind w:left="5" w:right="-566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При первичной поверке на табло должны индицироваться нулевые значения поправок ∆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  <w:vertAlign w:val="subscript"/>
        </w:rPr>
        <w:t>0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,...∆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  <w:vertAlign w:val="subscript"/>
        </w:rPr>
        <w:t>5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 (или ∆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  <w:vertAlign w:val="subscript"/>
        </w:rPr>
        <w:t>0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,...∆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  <w:vertAlign w:val="subscript"/>
        </w:rPr>
        <w:t>7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 для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барометра БРС-1М-3), записанные в ПЗУ барометра при его </w:t>
      </w: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изготовлении.</w:t>
      </w:r>
    </w:p>
    <w:p>
      <w:pPr>
        <w:pStyle w:val="Normal"/>
        <w:shd w:fill="FFFFFF" w:val="clear"/>
        <w:spacing w:lineRule="exact" w:line="336" w:before="82" w:after="0"/>
        <w:ind w:left="5" w:right="-566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При периодических поверках должны индицироваться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значения поправок (цифры от 0 до 99), записанные в ПЗУ барометра по результатам последней поверки,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предшествующей текущей, и указанные в формуляре на </w:t>
      </w:r>
      <w:r>
        <w:rPr>
          <w:rFonts w:cs="Times New Roman" w:ascii="Times New Roman" w:hAnsi="Times New Roman"/>
          <w:color w:val="000000"/>
          <w:spacing w:val="14"/>
          <w:sz w:val="24"/>
          <w:szCs w:val="24"/>
        </w:rPr>
        <w:t xml:space="preserve">барометр.       </w:t>
      </w:r>
    </w:p>
    <w:p>
      <w:pPr>
        <w:pStyle w:val="Normal"/>
        <w:shd w:fill="FFFFFF" w:val="clear"/>
        <w:spacing w:lineRule="exact" w:line="341" w:before="77" w:after="0"/>
        <w:ind w:left="5" w:right="442" w:firstLine="26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 xml:space="preserve">6.2.6.  Перевести барометр в режим измерения, </w:t>
      </w:r>
      <w:r>
        <w:rPr>
          <w:rFonts w:cs="Times New Roman" w:ascii="Times New Roman" w:hAnsi="Times New Roman"/>
          <w:color w:val="000000"/>
          <w:spacing w:val="-10"/>
          <w:sz w:val="24"/>
          <w:szCs w:val="24"/>
        </w:rPr>
        <w:t>нажав кнопку РЕЖ.</w:t>
      </w:r>
    </w:p>
    <w:p>
      <w:pPr>
        <w:pStyle w:val="Normal"/>
        <w:shd w:fill="FFFFFF" w:val="clear"/>
        <w:spacing w:before="125" w:after="0"/>
        <w:ind w:left="59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  <w:t>При этом:</w:t>
      </w:r>
    </w:p>
    <w:p>
      <w:pPr>
        <w:pStyle w:val="Normal"/>
        <w:shd w:fill="FFFFFF" w:val="clear"/>
        <w:spacing w:lineRule="exact" w:line="341" w:before="82" w:after="0"/>
        <w:ind w:left="5" w:right="-566" w:firstLine="59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должны загореться индикаторы ИЗМЕР, гПа, а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индикатор КОРР должен погаснуть;</w:t>
      </w:r>
    </w:p>
    <w:p>
      <w:pPr>
        <w:pStyle w:val="Normal"/>
        <w:shd w:fill="FFFFFF" w:val="clear"/>
        <w:spacing w:lineRule="exact" w:line="336" w:before="86" w:after="0"/>
        <w:ind w:left="5" w:right="-566" w:firstLine="60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на цифровом табло должно индицироваться значение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текущего атмосферного давления в гектопаскалях.</w:t>
      </w:r>
    </w:p>
    <w:p>
      <w:pPr>
        <w:pStyle w:val="Normal"/>
        <w:shd w:fill="FFFFFF" w:val="clear"/>
        <w:spacing w:lineRule="exact" w:line="336" w:before="77" w:after="0"/>
        <w:ind w:left="10" w:right="883" w:firstLine="59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Сравнить показание барометра с показанием образцового прибора.</w:t>
      </w:r>
    </w:p>
    <w:p>
      <w:pPr>
        <w:pStyle w:val="Normal"/>
        <w:shd w:fill="FFFFFF" w:val="clear"/>
        <w:spacing w:lineRule="exact" w:line="331" w:before="86" w:after="0"/>
        <w:ind w:left="5" w:right="-56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6.2.7. Проверить работоспособность барометра, задав </w:t>
      </w:r>
      <w:r>
        <w:rPr>
          <w:rFonts w:cs="Times New Roman" w:ascii="Times New Roman" w:hAnsi="Times New Roman"/>
          <w:color w:val="000000"/>
          <w:spacing w:val="4"/>
          <w:sz w:val="24"/>
          <w:szCs w:val="24"/>
        </w:rPr>
        <w:t xml:space="preserve">по образцовому прибору  абсолютное давление,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соответствующее нижнему пределу измерений. При этом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должно наблюдаться изменение показаний на цифровом табло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барометра в сторону уменьшения давления.</w:t>
      </w:r>
    </w:p>
    <w:p>
      <w:pPr>
        <w:pStyle w:val="Normal"/>
        <w:shd w:fill="FFFFFF" w:val="clear"/>
        <w:spacing w:lineRule="exact" w:line="427" w:before="432" w:after="998"/>
        <w:ind w:left="1027" w:right="883" w:hanging="83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</w:r>
    </w:p>
    <w:p>
      <w:pPr>
        <w:pStyle w:val="Normal"/>
        <w:shd w:fill="FFFFFF" w:val="clear"/>
        <w:spacing w:lineRule="exact" w:line="427" w:before="432" w:after="998"/>
        <w:ind w:left="1027" w:right="883" w:hanging="83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</w:r>
    </w:p>
    <w:p>
      <w:pPr>
        <w:pStyle w:val="Normal"/>
        <w:shd w:fill="FFFFFF" w:val="clear"/>
        <w:spacing w:lineRule="exact" w:line="427" w:before="432" w:after="998"/>
        <w:ind w:left="1027" w:right="883" w:hanging="83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</w:r>
    </w:p>
    <w:p>
      <w:pPr>
        <w:pStyle w:val="Normal"/>
        <w:shd w:fill="FFFFFF" w:val="clear"/>
        <w:spacing w:lineRule="exact" w:line="427" w:before="432" w:after="998"/>
        <w:ind w:left="1027" w:right="883" w:hanging="83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</w:r>
    </w:p>
    <w:p>
      <w:pPr>
        <w:pStyle w:val="Normal"/>
        <w:shd w:fill="FFFFFF" w:val="clear"/>
        <w:spacing w:lineRule="exact" w:line="427" w:before="432" w:after="998"/>
        <w:ind w:left="1027" w:right="883" w:hanging="83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</w:r>
    </w:p>
    <w:p>
      <w:pPr>
        <w:pStyle w:val="Normal"/>
        <w:shd w:fill="FFFFFF" w:val="clear"/>
        <w:spacing w:lineRule="exact" w:line="427" w:before="432" w:after="998"/>
        <w:ind w:left="1027" w:right="883" w:hanging="835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  <w:t xml:space="preserve">Схема подключения барометра при поверке </w:t>
      </w:r>
      <w:r>
        <w:rPr>
          <w:rFonts w:cs="Times New Roman" w:ascii="Times New Roman" w:hAnsi="Times New Roman"/>
          <w:color w:val="000000"/>
          <w:spacing w:val="-14"/>
          <w:sz w:val="24"/>
          <w:szCs w:val="24"/>
        </w:rPr>
        <w:t>в лабораторных условиях</w:t>
      </w:r>
    </w:p>
    <w:p>
      <w:pPr>
        <w:pStyle w:val="Normal"/>
        <w:ind w:left="1418" w:right="245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drawing>
          <wp:inline distT="0" distB="0" distL="0" distR="0">
            <wp:extent cx="3655695" cy="359981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10" r="-10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exact" w:line="427" w:before="432" w:after="998"/>
        <w:ind w:left="1027" w:right="883" w:hanging="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8" w:right="1418" w:header="0" w:top="1418" w:footer="0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fill="FFFFFF" w:val="clear"/>
        <w:ind w:right="-41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sectPr>
          <w:type w:val="nextPage"/>
          <w:pgSz w:w="11906" w:h="16838"/>
          <w:pgMar w:left="3602" w:right="3146" w:header="0" w:top="1440" w:footer="0" w:bottom="720" w:gutter="0"/>
          <w:pgNumType w:fmt="decimal"/>
          <w:cols w:num="2" w:space="3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6"/>
        </w:numPr>
        <w:shd w:fill="FFFFFF" w:val="clear"/>
        <w:tabs>
          <w:tab w:val="clear" w:pos="720"/>
          <w:tab w:val="left" w:pos="437" w:leader="none"/>
        </w:tabs>
        <w:spacing w:lineRule="exact" w:line="322" w:before="125" w:after="0"/>
        <w:ind w:left="19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барометр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20"/>
          <w:tab w:val="left" w:pos="437" w:leader="none"/>
        </w:tabs>
        <w:spacing w:lineRule="exact" w:line="322" w:before="125" w:after="0"/>
        <w:ind w:left="197" w:right="-11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образцовый прибор типа БОП-1 6Г2.832.031 ТУ</w:t>
        <w:br/>
        <w:t xml:space="preserve">       (или образцовый манометр типа МАД-720 для поверки БРС-1М-3)</w:t>
      </w:r>
    </w:p>
    <w:p>
      <w:pPr>
        <w:pStyle w:val="Normal"/>
        <w:shd w:fill="FFFFFF" w:val="clear"/>
        <w:tabs>
          <w:tab w:val="clear" w:pos="720"/>
          <w:tab w:val="left" w:pos="437" w:leader="none"/>
        </w:tabs>
        <w:spacing w:lineRule="exact" w:line="322"/>
        <w:ind w:left="197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  - ресивер, объем 0,5-1 л</w:t>
      </w:r>
    </w:p>
    <w:p>
      <w:pPr>
        <w:pStyle w:val="Normal"/>
        <w:shd w:fill="FFFFFF" w:val="clear"/>
        <w:tabs>
          <w:tab w:val="clear" w:pos="720"/>
          <w:tab w:val="left" w:pos="437" w:leader="none"/>
        </w:tabs>
        <w:spacing w:lineRule="exact" w:line="322"/>
        <w:ind w:left="197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  - компрессор</w:t>
      </w:r>
    </w:p>
    <w:p>
      <w:pPr>
        <w:pStyle w:val="Normal"/>
        <w:shd w:fill="FFFFFF" w:val="clear"/>
        <w:tabs>
          <w:tab w:val="clear" w:pos="720"/>
          <w:tab w:val="left" w:pos="437" w:leader="none"/>
        </w:tabs>
        <w:spacing w:lineRule="exact" w:line="322"/>
        <w:ind w:left="197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  - фильтр</w:t>
      </w:r>
    </w:p>
    <w:p>
      <w:pPr>
        <w:pStyle w:val="Normal"/>
        <w:shd w:fill="FFFFFF" w:val="clear"/>
        <w:tabs>
          <w:tab w:val="clear" w:pos="720"/>
          <w:tab w:val="left" w:pos="437" w:leader="none"/>
        </w:tabs>
        <w:spacing w:lineRule="exact" w:line="322"/>
        <w:ind w:left="197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  - фильтр ФСВ6-1,  ГОСТ 14683-79</w:t>
      </w:r>
    </w:p>
    <w:p>
      <w:pPr>
        <w:pStyle w:val="Normal"/>
        <w:shd w:fill="FFFFFF" w:val="clear"/>
        <w:tabs>
          <w:tab w:val="clear" w:pos="720"/>
          <w:tab w:val="left" w:pos="437" w:leader="none"/>
        </w:tabs>
        <w:spacing w:lineRule="exact" w:line="322"/>
        <w:ind w:left="197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  - кран-натекатель</w:t>
      </w:r>
    </w:p>
    <w:p>
      <w:pPr>
        <w:pStyle w:val="Normal"/>
        <w:shd w:fill="FFFFFF" w:val="clear"/>
        <w:tabs>
          <w:tab w:val="clear" w:pos="720"/>
          <w:tab w:val="left" w:pos="437" w:leader="none"/>
        </w:tabs>
        <w:spacing w:lineRule="exact" w:line="322"/>
        <w:ind w:left="197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8  - насос вакуумный</w:t>
      </w:r>
    </w:p>
    <w:p>
      <w:pPr>
        <w:pStyle w:val="Normal"/>
        <w:shd w:fill="FFFFFF" w:val="clear"/>
        <w:tabs>
          <w:tab w:val="clear" w:pos="720"/>
          <w:tab w:val="left" w:pos="437" w:leader="none"/>
        </w:tabs>
        <w:spacing w:lineRule="exact" w:line="322" w:before="5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fill="FFFFFF" w:val="clear"/>
        <w:tabs>
          <w:tab w:val="clear" w:pos="720"/>
          <w:tab w:val="left" w:pos="437" w:leader="none"/>
        </w:tabs>
        <w:spacing w:lineRule="exact" w:line="322" w:before="5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fill="FFFFFF" w:val="clear"/>
        <w:tabs>
          <w:tab w:val="clear" w:pos="720"/>
          <w:tab w:val="left" w:pos="437" w:leader="none"/>
        </w:tabs>
        <w:spacing w:lineRule="exact" w:line="322" w:before="5" w:after="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</w:r>
    </w:p>
    <w:p>
      <w:pPr>
        <w:pStyle w:val="Normal"/>
        <w:shd w:fill="FFFFFF" w:val="clear"/>
        <w:tabs>
          <w:tab w:val="clear" w:pos="720"/>
          <w:tab w:val="left" w:pos="437" w:leader="none"/>
        </w:tabs>
        <w:spacing w:lineRule="exact" w:line="322" w:before="5" w:after="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</w:r>
    </w:p>
    <w:p>
      <w:pPr>
        <w:pStyle w:val="Normal"/>
        <w:shd w:fill="FFFFFF" w:val="clear"/>
        <w:ind w:left="595" w:hanging="0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5"/>
          <w:sz w:val="24"/>
          <w:szCs w:val="24"/>
        </w:rPr>
      </w:r>
    </w:p>
    <w:p>
      <w:pPr>
        <w:pStyle w:val="Normal"/>
        <w:shd w:fill="FFFFFF" w:val="clear"/>
        <w:ind w:left="59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6.3. Определение метрологических характеристик</w:t>
      </w:r>
    </w:p>
    <w:p>
      <w:pPr>
        <w:pStyle w:val="Normal"/>
        <w:shd w:fill="FFFFFF" w:val="clear"/>
        <w:spacing w:lineRule="exact" w:line="336" w:before="101" w:after="0"/>
        <w:ind w:left="19" w:right="-2173" w:firstLine="442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6.3.1. Основную погрешность барометра определяют  методом  непосредственного сли-</w:t>
      </w:r>
    </w:p>
    <w:p>
      <w:pPr>
        <w:pStyle w:val="Normal"/>
        <w:shd w:fill="FFFFFF" w:val="clear"/>
        <w:spacing w:lineRule="exact" w:line="336" w:before="101" w:after="0"/>
        <w:ind w:right="-217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чения показаний образцового прибора и поверяемого барометра.</w:t>
      </w:r>
    </w:p>
    <w:p>
      <w:pPr>
        <w:pStyle w:val="Normal"/>
        <w:shd w:fill="FFFFFF" w:val="clear"/>
        <w:spacing w:lineRule="exact" w:line="336" w:before="82" w:after="0"/>
        <w:ind w:left="10" w:right="-566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 этом проводят три серии измерений в рабочем диапазоне давлений на следующих точках:</w:t>
      </w:r>
    </w:p>
    <w:p>
      <w:pPr>
        <w:pStyle w:val="Normal"/>
        <w:shd w:fill="FFFFFF" w:val="clear"/>
        <w:spacing w:lineRule="exact" w:line="418" w:before="19" w:after="0"/>
        <w:ind w:left="10" w:right="422" w:firstLine="57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600, 700, 800, 900, 1000, 1100 гПа - для барометров БРС-1М-1, БРС-1М-2;</w:t>
      </w:r>
    </w:p>
    <w:p>
      <w:pPr>
        <w:pStyle w:val="Normal"/>
        <w:shd w:fill="FFFFFF" w:val="clear"/>
        <w:spacing w:lineRule="auto" w:line="360" w:before="67" w:after="0"/>
        <w:ind w:left="14" w:right="-56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5, 100, 200, 350, 500, 700, 900, 1100 гПа - для барометра БРС-1М-3.</w:t>
      </w:r>
    </w:p>
    <w:p>
      <w:pPr>
        <w:pStyle w:val="Normal"/>
        <w:shd w:fill="FFFFFF" w:val="clear"/>
        <w:spacing w:lineRule="auto" w:line="360"/>
        <w:ind w:right="-566" w:firstLine="55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Каждую серию измерений начинают с нижнего предела диапазона в сторону увеличе- ния давления до верхнего предела (прямой ход), затем от верхнего предела в сторону уменьшения давления до нижнего, предела (обратный ход).</w:t>
      </w:r>
    </w:p>
    <w:p>
      <w:pPr>
        <w:pStyle w:val="Normal"/>
        <w:shd w:fill="FFFFFF" w:val="clear"/>
        <w:spacing w:lineRule="auto" w:line="360"/>
        <w:ind w:right="-566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Максимальная вариация показаний барометра в каждой поверяемой точке по результатам трех серий измерений не должна превышать ±8 Па.</w:t>
      </w:r>
    </w:p>
    <w:p>
      <w:pPr>
        <w:pStyle w:val="Normal"/>
        <w:shd w:fill="FFFFFF" w:val="clear"/>
        <w:spacing w:lineRule="auto" w:line="360"/>
        <w:ind w:right="-566"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Отсчет показаний производят после выдержки под давлением на поверяемой точке не менее 1 мин.</w:t>
      </w:r>
    </w:p>
    <w:p>
      <w:pPr>
        <w:pStyle w:val="Normal"/>
        <w:shd w:fill="FFFFFF" w:val="clear"/>
        <w:spacing w:lineRule="auto" w:line="360"/>
        <w:ind w:right="-566" w:firstLine="571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Для каждой поверяемой точки давления по результатам трех серий измерений вычис- ляют среднее арифметическое значение показаний поверяемого барометра и определяют основную погрешность по формуле:</w:t>
      </w:r>
    </w:p>
    <w:p>
      <w:pPr>
        <w:pStyle w:val="Normal"/>
        <w:shd w:fill="FFFFFF" w:val="clear"/>
        <w:spacing w:lineRule="exact" w:line="331" w:before="86" w:after="0"/>
        <w:ind w:left="5" w:firstLine="5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fill="FFFFFF" w:val="clear"/>
        <w:ind w:left="21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∆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  <w:vertAlign w:val="subscript"/>
          <w:lang w:val="en-US"/>
        </w:rPr>
        <w:t>i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 xml:space="preserve"> =  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  <w:vertAlign w:val="subscript"/>
          <w:lang w:val="en-US"/>
        </w:rPr>
        <w:t>ni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 xml:space="preserve"> – 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  <w:vertAlign w:val="subscript"/>
          <w:lang w:val="en-US"/>
        </w:rPr>
        <w:t>oi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 xml:space="preserve">                                                            (1)</w:t>
      </w:r>
    </w:p>
    <w:p>
      <w:pPr>
        <w:pStyle w:val="Normal"/>
        <w:shd w:fill="FFFFFF" w:val="clear"/>
        <w:spacing w:lineRule="exact" w:line="336" w:before="91" w:after="0"/>
        <w:ind w:left="1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где   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  <w:vertAlign w:val="subscript"/>
          <w:lang w:val="en-US"/>
        </w:rPr>
        <w:t>ni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 -  среднее арифметическое показание поверяемого </w:t>
      </w:r>
      <w:r>
        <w:rPr>
          <w:rFonts w:cs="Times New Roman" w:ascii="Times New Roman" w:hAnsi="Times New Roman"/>
          <w:color w:val="000000"/>
          <w:spacing w:val="-7"/>
          <w:sz w:val="24"/>
          <w:szCs w:val="24"/>
        </w:rPr>
        <w:t>барометра;</w:t>
      </w:r>
    </w:p>
    <w:p>
      <w:pPr>
        <w:pStyle w:val="Normal"/>
        <w:shd w:fill="FFFFFF" w:val="clear"/>
        <w:spacing w:lineRule="exact" w:line="331" w:before="86" w:after="0"/>
        <w:ind w:right="-566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  <w:vertAlign w:val="subscript"/>
          <w:lang w:val="en-US"/>
        </w:rPr>
        <w:t>oi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 -  значение давления, измеренного по образцовому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прибору.   Основная погрешность </w:t>
      </w:r>
    </w:p>
    <w:p>
      <w:pPr>
        <w:pStyle w:val="Normal"/>
        <w:shd w:fill="FFFFFF" w:val="clear"/>
        <w:spacing w:lineRule="exact" w:line="331" w:before="86" w:after="0"/>
        <w:ind w:right="-566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барометра,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представленного на первичную поверку, не должна превышать 0,5 преде-</w:t>
      </w:r>
    </w:p>
    <w:p>
      <w:pPr>
        <w:pStyle w:val="Normal"/>
        <w:shd w:fill="FFFFFF" w:val="clear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ла допускаемой погрешности.</w:t>
      </w:r>
    </w:p>
    <w:p>
      <w:pPr>
        <w:pStyle w:val="Normal"/>
        <w:shd w:fill="FFFFFF" w:val="clear"/>
        <w:spacing w:lineRule="auto" w:line="36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Основная погрешность барометра, представленного на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периодическую поверку, не должна превышать предела допускаемой погрешности. При этом, если основная 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погрешность превышает 0,5 предела допускаемой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погрешности, проводится корректировка показаний барометра </w:t>
      </w:r>
      <w:r>
        <w:rPr>
          <w:rFonts w:cs="Times New Roman" w:ascii="Times New Roman" w:hAnsi="Times New Roman"/>
          <w:color w:val="000000"/>
          <w:spacing w:val="4"/>
          <w:sz w:val="24"/>
          <w:szCs w:val="24"/>
        </w:rPr>
        <w:t>по методике п.6.3.2 настоящей инструкции.</w:t>
      </w:r>
    </w:p>
    <w:p>
      <w:pPr>
        <w:pStyle w:val="Normal"/>
        <w:shd w:fill="FFFFFF" w:val="clear"/>
        <w:spacing w:lineRule="auto" w:line="360"/>
        <w:ind w:firstLine="578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4"/>
          <w:sz w:val="24"/>
          <w:szCs w:val="24"/>
        </w:rPr>
      </w:r>
    </w:p>
    <w:p>
      <w:pPr>
        <w:pStyle w:val="Normal"/>
        <w:shd w:fill="FFFFFF" w:val="clear"/>
        <w:spacing w:lineRule="auto" w:line="360"/>
        <w:ind w:firstLine="57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4"/>
          <w:sz w:val="24"/>
          <w:szCs w:val="24"/>
        </w:rPr>
        <w:t xml:space="preserve">6.3.2. Введение поправок шкалы </w:t>
      </w:r>
      <w:r>
        <w:rPr>
          <w:rFonts w:cs="Times New Roman" w:ascii="Times New Roman" w:hAnsi="Times New Roman"/>
          <w:bCs/>
          <w:color w:val="000000"/>
          <w:spacing w:val="1"/>
          <w:sz w:val="24"/>
          <w:szCs w:val="24"/>
        </w:rPr>
        <w:t>(корректировка  показаний)</w:t>
      </w:r>
    </w:p>
    <w:p>
      <w:pPr>
        <w:pStyle w:val="Normal"/>
        <w:shd w:fill="FFFFFF" w:val="clear"/>
        <w:spacing w:lineRule="auto" w:line="360"/>
        <w:ind w:right="-566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Корректировку показаний проводят по результатам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поверки в режиме измерения давления в гектопаскалях.</w:t>
      </w:r>
    </w:p>
    <w:p>
      <w:pPr>
        <w:pStyle w:val="Normal"/>
        <w:shd w:fill="FFFFFF" w:val="clear"/>
        <w:spacing w:lineRule="auto" w:line="360"/>
        <w:ind w:right="-566" w:firstLine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6.3.2.1. Определяют для каждой поверяемой точки давления поправку 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∆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  <w:vertAlign w:val="subscript"/>
          <w:lang w:val="en-US"/>
        </w:rPr>
        <w:t>i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. Для этого берут с противоположным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знаком значение основной погрешности, полученной по 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результатам текущей поверки по методике п.6.3.1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настоящей инструкции, переводят ее в единицу измерения </w:t>
      </w:r>
      <w:r>
        <w:rPr>
          <w:rFonts w:cs="Times New Roman" w:ascii="Times New Roman" w:hAnsi="Times New Roman"/>
          <w:color w:val="000000"/>
          <w:spacing w:val="-6"/>
          <w:sz w:val="24"/>
          <w:szCs w:val="24"/>
        </w:rPr>
        <w:t xml:space="preserve">Паскаль и суммируют с учетом знака со старой поправкой 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∆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  <w:vertAlign w:val="subscript"/>
          <w:lang w:val="en-US"/>
        </w:rPr>
        <w:t>i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,</w:t>
      </w:r>
      <w:r>
        <w:rPr>
          <w:rFonts w:cs="Times New Roman"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введенной в барометр по результатам последней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поверки, предшествующей текущей.</w:t>
      </w:r>
    </w:p>
    <w:p>
      <w:pPr>
        <w:pStyle w:val="Normal"/>
        <w:shd w:fill="FFFFFF" w:val="clear"/>
        <w:spacing w:before="139" w:after="0"/>
        <w:ind w:left="1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Значения старых поправок берут из формуляра на барометр.</w:t>
      </w:r>
    </w:p>
    <w:p>
      <w:pPr>
        <w:pStyle w:val="Normal"/>
        <w:shd w:fill="FFFFFF" w:val="clear"/>
        <w:spacing w:lineRule="exact" w:line="331" w:before="67" w:after="0"/>
        <w:ind w:left="5" w:firstLine="6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</w:r>
    </w:p>
    <w:p>
      <w:pPr>
        <w:pStyle w:val="Normal"/>
        <w:shd w:fill="FFFFFF" w:val="clear"/>
        <w:spacing w:lineRule="exact" w:line="341"/>
        <w:ind w:left="24" w:firstLine="5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Поверяемым точкам давления барометров БРС-1М-1, БРС-1М-2 соответствуют следующие обозначения поправок:</w:t>
      </w:r>
    </w:p>
    <w:p>
      <w:pPr>
        <w:pStyle w:val="Normal"/>
        <w:shd w:fill="FFFFFF" w:val="clear"/>
        <w:spacing w:lineRule="exact" w:line="341"/>
        <w:ind w:left="24" w:firstLine="5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37"/>
      </w:tblGrid>
      <w:tr>
        <w:trPr/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Р, гПа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1100</w:t>
            </w:r>
          </w:p>
        </w:tc>
      </w:tr>
      <w:tr>
        <w:trPr/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</w:tbl>
    <w:p>
      <w:pPr>
        <w:pStyle w:val="Normal"/>
        <w:shd w:fill="FFFFFF" w:val="clear"/>
        <w:spacing w:lineRule="exact" w:line="341"/>
        <w:ind w:left="24" w:firstLine="5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exact" w:line="341"/>
        <w:ind w:left="24" w:firstLine="5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Поверяемым точкам давления барометра БРС-1М-3 соответствуют следующие обозначения поправок:</w:t>
      </w:r>
    </w:p>
    <w:p>
      <w:pPr>
        <w:pStyle w:val="Normal"/>
        <w:shd w:fill="FFFFFF" w:val="clear"/>
        <w:spacing w:lineRule="exact" w:line="341"/>
        <w:ind w:left="24" w:firstLine="5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3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1134"/>
        <w:gridCol w:w="992"/>
        <w:gridCol w:w="1134"/>
        <w:gridCol w:w="992"/>
        <w:gridCol w:w="993"/>
        <w:gridCol w:w="992"/>
        <w:gridCol w:w="1002"/>
      </w:tblGrid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Р, гПа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1100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41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</w:rPr>
              <w:t>∆</w:t>
            </w:r>
            <w:r>
              <w:rPr>
                <w:rFonts w:cs="Times New Roman" w:ascii="Times New Roman" w:hAnsi="Times New Roman"/>
                <w:color w:val="000000"/>
                <w:spacing w:val="6"/>
                <w:sz w:val="24"/>
                <w:szCs w:val="24"/>
                <w:vertAlign w:val="subscript"/>
              </w:rPr>
              <w:t>7</w:t>
            </w:r>
          </w:p>
        </w:tc>
      </w:tr>
    </w:tbl>
    <w:p>
      <w:pPr>
        <w:pStyle w:val="Normal"/>
        <w:shd w:fill="FFFFFF" w:val="clear"/>
        <w:spacing w:lineRule="exact" w:line="341"/>
        <w:ind w:left="24" w:firstLine="5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/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6.3.2.2. Переводят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барометр в режим ввода и просмотра поправок шкалы по методике п.4 настоящей инструкции.</w:t>
      </w:r>
    </w:p>
    <w:p>
      <w:pPr>
        <w:pStyle w:val="Normal"/>
        <w:shd w:fill="FFFFFF" w:val="clear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6.3.2.3. Вводят поочередно в барометр полученные значения поправок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∆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  <w:vertAlign w:val="subscript"/>
        </w:rPr>
        <w:t>0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,...∆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  <w:vertAlign w:val="subscript"/>
        </w:rPr>
        <w:t xml:space="preserve">5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(или ∆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  <w:vertAlign w:val="subscript"/>
        </w:rPr>
        <w:t>0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,...∆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  <w:vertAlign w:val="subscript"/>
        </w:rPr>
        <w:t>7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) </w:t>
      </w:r>
      <w:r>
        <w:rPr>
          <w:rFonts w:cs="Times New Roman" w:ascii="Times New Roman" w:hAnsi="Times New Roman"/>
          <w:color w:val="000000"/>
          <w:sz w:val="24"/>
          <w:szCs w:val="24"/>
        </w:rPr>
        <w:t>по следующей методике:</w:t>
      </w:r>
    </w:p>
    <w:p>
      <w:pPr>
        <w:pStyle w:val="Normal"/>
        <w:shd w:fill="FFFFFF" w:val="clear"/>
        <w:spacing w:lineRule="auto" w:line="36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нажимают кнопку К - в 5 разряде цифрового табло должен индицироваться порядковый номер вводимой поправки (цифры от 0 до 5 или от 0 до 7);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нажимая кнопку " </w:t>
      </w:r>
      <w:r>
        <w:rPr>
          <w:rFonts w:eastAsia="Batang;바탕" w:cs="Batang;바탕" w:ascii="Batang;바탕" w:hAnsi="Batang;바탕"/>
        </w:rPr>
        <w:t>◁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", если поправка с плюсом, или кнопку " </w:t>
      </w:r>
      <w:r>
        <w:rPr>
          <w:rFonts w:eastAsia="Batang;바탕" w:cs="Batang;바탕" w:ascii="Batang;바탕" w:hAnsi="Batang;바탕"/>
        </w:rPr>
        <w:t>▷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", если поправка с минусом - во 2 и 3 разрядах цифрового табло установить значение вводимой поправки со знаком " + " в первом случае или со знаком " - " во втором случае.      </w:t>
      </w:r>
    </w:p>
    <w:p>
      <w:pPr>
        <w:pStyle w:val="Normal"/>
        <w:shd w:fill="FFFFFF" w:val="clear"/>
        <w:spacing w:lineRule="auto" w:line="360"/>
        <w:ind w:firstLine="58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6.3.2.4. Записывают введенные поправки в ППЗУ барометра.</w:t>
      </w:r>
    </w:p>
    <w:p>
      <w:pPr>
        <w:pStyle w:val="Normal"/>
        <w:shd w:fill="FFFFFF" w:val="clear"/>
        <w:spacing w:lineRule="auto" w:line="360"/>
        <w:ind w:right="-708" w:firstLine="5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Для этого нажимают кнопку ЗАП - в 6 разряде цифрового табло должны последователь- индицироваться цифры "1" и "2". </w:t>
      </w:r>
    </w:p>
    <w:p>
      <w:pPr>
        <w:pStyle w:val="Normal"/>
        <w:shd w:fill="FFFFFF" w:val="clear"/>
        <w:spacing w:lineRule="auto" w:line="360"/>
        <w:ind w:firstLine="53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6.3.3. После записи поправок провести повторное </w:t>
      </w:r>
      <w:r>
        <w:rPr>
          <w:rFonts w:cs="Times New Roman" w:ascii="Times New Roman" w:hAnsi="Times New Roman"/>
          <w:color w:val="000000"/>
          <w:spacing w:val="4"/>
          <w:sz w:val="24"/>
          <w:szCs w:val="24"/>
        </w:rPr>
        <w:t xml:space="preserve">определение основной погрешности барометра по методике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п.б. 3.1 настоящей инструкции не менее, чем на 6 точках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давления, равномерно распределенных в пределах измерения </w:t>
      </w:r>
      <w:r>
        <w:rPr>
          <w:rFonts w:cs="Times New Roman" w:ascii="Times New Roman" w:hAnsi="Times New Roman"/>
          <w:color w:val="000000"/>
          <w:spacing w:val="-6"/>
          <w:sz w:val="24"/>
          <w:szCs w:val="24"/>
        </w:rPr>
        <w:t>барометра.</w:t>
      </w:r>
    </w:p>
    <w:p>
      <w:pPr>
        <w:pStyle w:val="Normal"/>
        <w:shd w:fill="FFFFFF" w:val="clear"/>
        <w:ind w:left="84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ind w:firstLine="53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6.3.4. Установить крышку на кнопки коррекции.</w:t>
      </w:r>
    </w:p>
    <w:p>
      <w:pPr>
        <w:pStyle w:val="Normal"/>
        <w:shd w:fill="FFFFFF" w:val="clear"/>
        <w:ind w:left="7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6.3.5. Результаты поверки барометра заносят в протокол поверки, форма которого при-</w:t>
      </w:r>
    </w:p>
    <w:p>
      <w:pPr>
        <w:pStyle w:val="Normal"/>
        <w:shd w:fill="FFFFFF" w:val="clear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ведена в обязательном приложении.</w:t>
      </w:r>
    </w:p>
    <w:p>
      <w:pPr>
        <w:pStyle w:val="Normal"/>
        <w:shd w:fill="FFFFFF" w:val="clear"/>
        <w:spacing w:lineRule="auto" w: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6.3.6.При несоответствии поверяемого барометра хотя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бы одному требованию настоящей инструкции барометр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бракуют и последующие операции не проводят.</w:t>
      </w:r>
    </w:p>
    <w:p>
      <w:pPr>
        <w:pStyle w:val="Normal"/>
        <w:shd w:fill="FFFFFF" w:val="clear"/>
        <w:spacing w:lineRule="auto" w: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</w:r>
    </w:p>
    <w:p>
      <w:pPr>
        <w:pStyle w:val="Normal"/>
        <w:shd w:fill="FFFFFF" w:val="clear"/>
        <w:ind w:left="7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4"/>
          <w:szCs w:val="24"/>
        </w:rPr>
        <w:t>7. ОФОРМЛЕНИЕ РЕЗУЛЬТАТОВ ПОВЕРКИ</w:t>
      </w:r>
    </w:p>
    <w:p>
      <w:pPr>
        <w:pStyle w:val="Normal"/>
        <w:shd w:fill="FFFFFF" w:val="clear"/>
        <w:tabs>
          <w:tab w:val="clear" w:pos="720"/>
          <w:tab w:val="left" w:pos="9639" w:leader="none"/>
        </w:tabs>
        <w:spacing w:lineRule="exact" w:line="336" w:before="514" w:after="0"/>
        <w:ind w:left="1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 xml:space="preserve">    </w:t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 xml:space="preserve">7.1. При положительных результатах поверки в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формуляре производят запись о годности барометра к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применению с указанием даты поверки и удостоверяют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запись в установленном порядке.</w:t>
      </w:r>
    </w:p>
    <w:p>
      <w:pPr>
        <w:pStyle w:val="Normal"/>
        <w:shd w:fill="FFFFFF" w:val="clear"/>
        <w:spacing w:lineRule="exact" w:line="341" w:before="77" w:after="0"/>
        <w:ind w:firstLine="30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 xml:space="preserve">7.2. Результаты  периодической  поверки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допускается оформлять выдачей свидетельст- ва установленной </w:t>
      </w:r>
      <w:r>
        <w:rPr>
          <w:rFonts w:cs="Times New Roman" w:ascii="Times New Roman" w:hAnsi="Times New Roman"/>
          <w:color w:val="000000"/>
          <w:spacing w:val="-12"/>
          <w:sz w:val="24"/>
          <w:szCs w:val="24"/>
        </w:rPr>
        <w:t>формы.</w:t>
      </w:r>
    </w:p>
    <w:p>
      <w:pPr>
        <w:pStyle w:val="Normal"/>
        <w:shd w:fill="FFFFFF" w:val="clear"/>
        <w:spacing w:lineRule="exact" w:line="336" w:before="72" w:after="0"/>
        <w:ind w:left="10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7.3. Барометр, не удовлетворяющий требованиям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настоящей инструкции, к выпуску и применению в качестве </w:t>
      </w:r>
      <w:r>
        <w:rPr>
          <w:rFonts w:cs="Times New Roman" w:ascii="Times New Roman" w:hAnsi="Times New Roman"/>
          <w:color w:val="000000"/>
          <w:spacing w:val="7"/>
          <w:sz w:val="24"/>
          <w:szCs w:val="24"/>
        </w:rPr>
        <w:t xml:space="preserve">РСИ не допускается, свидетельство о поверке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аннулируется или вносится соответствующая запись в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формуляр.</w:t>
      </w:r>
    </w:p>
    <w:p>
      <w:pPr>
        <w:pStyle w:val="Normal"/>
        <w:shd w:fill="FFFFFF" w:val="clear"/>
        <w:spacing w:lineRule="exact" w:line="336" w:before="82" w:after="0"/>
        <w:ind w:left="5" w:right="442" w:firstLine="58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На барометр выдается извещение о непригодности с </w:t>
      </w: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указанием причин.</w:t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6456" w:right="307" w:firstLine="24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 xml:space="preserve">ПРИЛОЖЕНИЕ </w:t>
      </w:r>
    </w:p>
    <w:p>
      <w:pPr>
        <w:pStyle w:val="Normal"/>
        <w:shd w:fill="FFFFFF" w:val="clear"/>
        <w:spacing w:lineRule="exact" w:line="288"/>
        <w:ind w:left="6432" w:right="307" w:firstLine="24"/>
        <w:rPr>
          <w:rFonts w:ascii="Times New Roman" w:hAnsi="Times New Roman" w:cs="Times New Roman"/>
          <w:bCs/>
          <w:color w:val="000000"/>
          <w:spacing w:val="13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13"/>
          <w:sz w:val="24"/>
          <w:szCs w:val="24"/>
        </w:rPr>
        <w:t xml:space="preserve">Обязательное </w:t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13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13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7"/>
          <w:sz w:val="24"/>
          <w:szCs w:val="24"/>
        </w:rPr>
        <w:t>ФОРМА  ПРОТОКОЛА  ПОВЕРКИ</w:t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7"/>
          <w:sz w:val="24"/>
          <w:szCs w:val="24"/>
        </w:rPr>
      </w:r>
    </w:p>
    <w:p>
      <w:pPr>
        <w:pStyle w:val="Normal"/>
        <w:shd w:fill="FFFFFF" w:val="clear"/>
        <w:spacing w:lineRule="exact" w:line="288"/>
        <w:ind w:left="1416" w:right="3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7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Cs/>
          <w:color w:val="000000"/>
          <w:spacing w:val="-16"/>
          <w:sz w:val="24"/>
          <w:szCs w:val="24"/>
        </w:rPr>
        <w:t>ПРОТОКОЛ  N</w:t>
      </w:r>
    </w:p>
    <w:p>
      <w:pPr>
        <w:pStyle w:val="Normal"/>
        <w:shd w:fill="FFFFFF" w:val="clear"/>
        <w:tabs>
          <w:tab w:val="clear" w:pos="720"/>
          <w:tab w:val="left" w:pos="5448" w:leader="underscore"/>
        </w:tabs>
        <w:spacing w:lineRule="exact" w:line="288"/>
        <w:ind w:left="53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16"/>
          <w:sz w:val="24"/>
          <w:szCs w:val="24"/>
        </w:rPr>
        <w:t>поверки рабочего  сетевого  барометра БРС-1М-</w:t>
      </w:r>
      <w:r>
        <w:rPr>
          <w:rFonts w:cs="Times New Roman" w:ascii="Times New Roman" w:hAnsi="Times New Roman"/>
          <w:bCs/>
          <w:color w:val="000000"/>
          <w:spacing w:val="16"/>
          <w:sz w:val="24"/>
          <w:szCs w:val="24"/>
          <w:u w:val="single"/>
        </w:rPr>
        <w:t>________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ab/>
        <w:tab/>
      </w:r>
    </w:p>
    <w:p>
      <w:pPr>
        <w:pStyle w:val="Normal"/>
        <w:shd w:fill="FFFFFF" w:val="clear"/>
        <w:spacing w:lineRule="exact" w:line="288"/>
        <w:ind w:left="53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10"/>
          <w:sz w:val="24"/>
          <w:szCs w:val="24"/>
        </w:rPr>
        <w:t xml:space="preserve">изготовленного </w:t>
      </w:r>
      <w:r>
        <w:rPr>
          <w:rFonts w:cs="Times New Roman" w:ascii="Times New Roman" w:hAnsi="Times New Roman"/>
          <w:bCs/>
          <w:color w:val="000000"/>
          <w:spacing w:val="10"/>
          <w:sz w:val="24"/>
          <w:szCs w:val="24"/>
          <w:u w:val="single"/>
        </w:rPr>
        <w:t>_____________________________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ab/>
      </w:r>
    </w:p>
    <w:p>
      <w:pPr>
        <w:pStyle w:val="Normal"/>
        <w:shd w:fill="FFFFFF" w:val="clear"/>
        <w:tabs>
          <w:tab w:val="clear" w:pos="720"/>
          <w:tab w:val="left" w:pos="4368" w:leader="underscore"/>
        </w:tabs>
        <w:spacing w:lineRule="exact" w:line="288"/>
        <w:ind w:left="53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7"/>
          <w:sz w:val="24"/>
          <w:szCs w:val="24"/>
        </w:rPr>
        <w:t>и  принадлежащего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ab/>
        <w:t>_______________</w:t>
      </w:r>
    </w:p>
    <w:p>
      <w:pPr>
        <w:pStyle w:val="Normal"/>
        <w:shd w:fill="FFFFFF" w:val="clear"/>
        <w:tabs>
          <w:tab w:val="clear" w:pos="720"/>
          <w:tab w:val="left" w:pos="4406" w:leader="underscore"/>
        </w:tabs>
        <w:spacing w:lineRule="exact" w:line="288"/>
        <w:ind w:left="53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11"/>
          <w:sz w:val="24"/>
          <w:szCs w:val="24"/>
        </w:rPr>
        <w:t xml:space="preserve">Поверку  проводили  по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</w:t>
      </w:r>
    </w:p>
    <w:p>
      <w:pPr>
        <w:pStyle w:val="Normal"/>
        <w:numPr>
          <w:ilvl w:val="0"/>
          <w:numId w:val="3"/>
        </w:numPr>
        <w:shd w:fill="FFFFFF" w:val="clear"/>
        <w:spacing w:lineRule="exact" w:line="288" w:before="5" w:after="0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12"/>
          <w:sz w:val="24"/>
          <w:szCs w:val="24"/>
        </w:rPr>
        <w:t>Определение  основной  погрешности</w:t>
      </w:r>
    </w:p>
    <w:p>
      <w:pPr>
        <w:pStyle w:val="Normal"/>
        <w:shd w:fill="FFFFFF" w:val="clear"/>
        <w:spacing w:lineRule="exact" w:line="288" w:before="5" w:after="0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12"/>
          <w:sz w:val="24"/>
          <w:szCs w:val="24"/>
        </w:rPr>
      </w:r>
    </w:p>
    <w:tbl>
      <w:tblPr>
        <w:tblW w:w="986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2014"/>
        <w:gridCol w:w="2040"/>
        <w:gridCol w:w="1528"/>
        <w:gridCol w:w="2244"/>
      </w:tblGrid>
      <w:tr>
        <w:trPr/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  <w:t>Показания приборов, гПа (мм рт. ст.)</w:t>
            </w:r>
          </w:p>
          <w:p>
            <w:pPr>
              <w:pStyle w:val="Normal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  <w:t>Основная погрешность, гПа (мм рт. ст.)</w:t>
            </w:r>
          </w:p>
        </w:tc>
      </w:tr>
      <w:tr>
        <w:trPr/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  <w:t>При повышении давления</w:t>
            </w:r>
          </w:p>
          <w:p>
            <w:pPr>
              <w:pStyle w:val="Normal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  <w:t>При понижении давления</w:t>
            </w:r>
          </w:p>
        </w:tc>
        <w:tc>
          <w:tcPr>
            <w:tcW w:w="2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</w:r>
          </w:p>
        </w:tc>
      </w:tr>
      <w:tr>
        <w:trPr/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  <w:t>Образцового прибора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  <w:t>Барометра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  <w:t>Образцового прибора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  <w:t>Барометра</w:t>
            </w:r>
          </w:p>
        </w:tc>
        <w:tc>
          <w:tcPr>
            <w:tcW w:w="2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</w:r>
          </w:p>
        </w:tc>
      </w:tr>
      <w:tr>
        <w:trPr>
          <w:trHeight w:val="716" w:hRule="atLeast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12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lineRule="exact" w:line="288" w:before="5" w:after="0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12"/>
          <w:sz w:val="24"/>
          <w:szCs w:val="24"/>
        </w:rPr>
        <w:t xml:space="preserve">      </w:t>
      </w:r>
    </w:p>
    <w:p>
      <w:pPr>
        <w:pStyle w:val="Normal"/>
        <w:shd w:fill="FFFFFF" w:val="clear"/>
        <w:spacing w:lineRule="exact" w:line="288" w:before="5" w:after="0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12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Cs/>
          <w:color w:val="000000"/>
          <w:spacing w:val="12"/>
          <w:sz w:val="24"/>
          <w:szCs w:val="24"/>
        </w:rPr>
        <w:t>2. Определение поправок шкалы</w:t>
      </w:r>
    </w:p>
    <w:p>
      <w:pPr>
        <w:pStyle w:val="Normal"/>
        <w:shd w:fill="FFFFFF" w:val="clear"/>
        <w:spacing w:lineRule="exact" w:line="288" w:before="5" w:after="0"/>
        <w:ind w:left="442" w:hanging="0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12"/>
          <w:sz w:val="24"/>
          <w:szCs w:val="24"/>
        </w:rPr>
      </w:r>
    </w:p>
    <w:tbl>
      <w:tblPr>
        <w:tblW w:w="986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8"/>
        <w:gridCol w:w="1408"/>
        <w:gridCol w:w="1408"/>
        <w:gridCol w:w="1408"/>
        <w:gridCol w:w="1408"/>
        <w:gridCol w:w="1418"/>
      </w:tblGrid>
      <w:tr>
        <w:trPr/>
        <w:tc>
          <w:tcPr>
            <w:tcW w:w="9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8" w:before="5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Поверяемые точки барометра, Р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гПа</w:t>
            </w:r>
          </w:p>
          <w:p>
            <w:pPr>
              <w:pStyle w:val="Normal"/>
              <w:spacing w:lineRule="exact" w:line="288" w:before="5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8" w:before="5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Поправки,   ∆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</w:t>
            </w:r>
          </w:p>
          <w:p>
            <w:pPr>
              <w:pStyle w:val="Normal"/>
              <w:spacing w:lineRule="exact" w:line="288" w:before="5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8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418" w:right="852" w:header="0" w:top="1418" w:footer="0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fill="FFFFFF" w:val="clear"/>
        <w:spacing w:before="360"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8"/>
          <w:sz w:val="24"/>
          <w:szCs w:val="24"/>
        </w:rPr>
      </w:r>
      <w:r>
        <mc:AlternateContent>
          <mc:Choice Requires="wps">
            <w:drawing>
              <wp:anchor behindDoc="0" distT="0" distB="0" distL="24130" distR="24130" simplePos="0" locked="0" layoutInCell="0" allowOverlap="1" relativeHeight="3">
                <wp:simplePos x="0" y="0"/>
                <wp:positionH relativeFrom="column">
                  <wp:posOffset>3253105</wp:posOffset>
                </wp:positionH>
                <wp:positionV relativeFrom="paragraph">
                  <wp:posOffset>19050</wp:posOffset>
                </wp:positionV>
                <wp:extent cx="545465" cy="328930"/>
                <wp:effectExtent l="0" t="0" r="0" b="0"/>
                <wp:wrapSquare wrapText="largest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3289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hd w:fill="FFFFFF" w:val="clear"/>
                              <w:spacing w:before="77" w:after="0"/>
                              <w:ind w:left="5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2.95pt;height:25.9pt;mso-wrap-distance-left:1.9pt;mso-wrap-distance-right:1.9pt;mso-wrap-distance-top:0pt;mso-wrap-distance-bottom:0pt;margin-top:1.5pt;mso-position-vertical-relative:text;margin-left:256.15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shd w:fill="FFFFFF" w:val="clear"/>
                        <w:spacing w:before="77" w:after="0"/>
                        <w:ind w:left="5" w:hanging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shd w:fill="FFFFFF" w:val="clear"/>
        <w:spacing w:before="62" w:after="0"/>
        <w:ind w:left="-1418" w:right="-1621" w:hanging="0"/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 xml:space="preserve">Заключение </w:t>
      </w: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  <w:u w:val="single"/>
        </w:rPr>
        <w:t>___________________________________________________________________</w:t>
      </w:r>
    </w:p>
    <w:p>
      <w:pPr>
        <w:pStyle w:val="Normal"/>
        <w:shd w:fill="FFFFFF" w:val="clear"/>
        <w:spacing w:before="62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>годен,   не   годен,  в последнем случае  указывают причину</w:t>
      </w:r>
    </w:p>
    <w:p>
      <w:pPr>
        <w:pStyle w:val="Normal"/>
        <w:shd w:fill="FFFFFF" w:val="clear"/>
        <w:tabs>
          <w:tab w:val="clear" w:pos="720"/>
          <w:tab w:val="left" w:pos="2304" w:leader="underscore"/>
        </w:tabs>
        <w:spacing w:before="341" w:after="0"/>
        <w:ind w:left="-1418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Дата  поверки</w:t>
      </w:r>
      <w:r>
        <w:rPr>
          <w:rFonts w:cs="Times New Roman" w:ascii="Times New Roman" w:hAnsi="Times New Roman"/>
          <w:bCs/>
          <w:color w:val="000000"/>
          <w:sz w:val="24"/>
          <w:szCs w:val="24"/>
          <w:u w:val="single"/>
        </w:rPr>
        <w:t>_______________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Повери</w:t>
      </w:r>
      <w:r>
        <w:rPr>
          <w:rFonts w:cs="Times New Roman" w:ascii="Times New Roman" w:hAnsi="Times New Roman"/>
          <w:bCs/>
          <w:color w:val="000000"/>
          <w:spacing w:val="-2"/>
          <w:sz w:val="24"/>
          <w:szCs w:val="24"/>
        </w:rPr>
        <w:t>тель</w:t>
      </w:r>
      <w:r>
        <w:rPr>
          <w:rFonts w:cs="Times New Roman" w:ascii="Times New Roman" w:hAnsi="Times New Roman"/>
          <w:bCs/>
          <w:color w:val="000000"/>
          <w:spacing w:val="-2"/>
          <w:sz w:val="24"/>
          <w:szCs w:val="24"/>
          <w:u w:val="single"/>
        </w:rPr>
        <w:t>______________________</w:t>
      </w:r>
    </w:p>
    <w:p>
      <w:pPr>
        <w:pStyle w:val="Normal"/>
        <w:shd w:fill="FFFFFF" w:val="clear"/>
        <w:spacing w:before="62" w:after="0"/>
        <w:ind w:right="-147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2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bCs/>
          <w:color w:val="000000"/>
          <w:spacing w:val="2"/>
          <w:sz w:val="24"/>
          <w:szCs w:val="24"/>
        </w:rPr>
        <w:t>подпись, фамилия, и, о.</w:t>
      </w:r>
    </w:p>
    <w:p>
      <w:pPr>
        <w:pStyle w:val="Normal"/>
        <w:shd w:fill="FFFFFF" w:val="clear"/>
        <w:spacing w:lineRule="exact" w:line="331" w:before="67" w:after="0"/>
        <w:ind w:left="5" w:firstLine="6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</w:r>
    </w:p>
    <w:p>
      <w:pPr>
        <w:pStyle w:val="Normal"/>
        <w:shd w:fill="FFFFFF" w:val="clear"/>
        <w:spacing w:lineRule="exact" w:line="331" w:before="67" w:after="0"/>
        <w:ind w:left="5" w:firstLine="6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</w:r>
    </w:p>
    <w:sectPr>
      <w:type w:val="nextPage"/>
      <w:pgSz w:w="11906" w:h="16838"/>
      <w:pgMar w:left="2715" w:right="2451" w:header="0" w:top="144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  <w:font w:name="Batang">
    <w:altName w:val="바탕"/>
    <w:charset w:val="8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62"/>
        </w:tabs>
        <w:ind w:left="862" w:hanging="420"/>
      </w:pPr>
      <w:rPr/>
    </w:lvl>
  </w:abstractNum>
  <w:abstractNum w:abstractNumId="4">
    <w:lvl w:ilvl="0">
      <w:start w:val="2"/>
      <w:numFmt w:val="decimal"/>
      <w:lvlText w:val="4.1.%1."/>
      <w:lvlJc w:val="left"/>
      <w:pPr>
        <w:tabs>
          <w:tab w:val="num" w:pos="720"/>
        </w:tabs>
        <w:ind w:left="0" w:hanging="0"/>
      </w:pPr>
      <w:rPr>
        <w:sz w:val="24"/>
        <w:spacing w:val="0"/>
        <w:szCs w:val="24"/>
        <w:rFonts w:ascii="Times New Roman" w:hAnsi="Times New Roman" w:cs="Times New Roman"/>
        <w:color w:val="000000"/>
      </w:rPr>
    </w:lvl>
  </w:abstractNum>
  <w:abstractNum w:abstractNumId="5">
    <w:lvl w:ilvl="0">
      <w:start w:val="3"/>
      <w:numFmt w:val="decimal"/>
      <w:lvlText w:val="6.2.%1."/>
      <w:lvlJc w:val="left"/>
      <w:pPr>
        <w:tabs>
          <w:tab w:val="num" w:pos="720"/>
        </w:tabs>
        <w:ind w:left="0" w:hanging="0"/>
      </w:pPr>
      <w:rPr>
        <w:sz w:val="24"/>
        <w:spacing w:val="0"/>
        <w:szCs w:val="24"/>
        <w:rFonts w:ascii="Times New Roman" w:hAnsi="Times New Roman" w:cs="Times New Roman"/>
        <w:color w:val="000000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240"/>
        </w:tabs>
        <w:ind w:left="0" w:hanging="0"/>
      </w:pPr>
      <w:rPr>
        <w:sz w:val="24"/>
        <w:szCs w:val="24"/>
        <w:rFonts w:ascii="Times New Roman" w:hAnsi="Times New Roman" w:eastAsia="Times New Roman" w:cs="Times New Roman"/>
        <w:color w:val="000000"/>
      </w:rPr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4"/>
        <w:szCs w:val="24"/>
        <w:rFonts w:ascii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sz w:val="24"/>
        <w:szCs w:val="24"/>
        <w:rFonts w:ascii="Times New Roman" w:hAnsi="Times New Roman" w:cs="Times New Roman"/>
        <w:color w:val="000000"/>
      </w:rPr>
    </w:lvl>
    <w:lvl w:ilvl="2">
      <w:start w:val="8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sz w:val="24"/>
        <w:szCs w:val="24"/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sz w:val="24"/>
        <w:szCs w:val="24"/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sz w:val="24"/>
        <w:szCs w:val="24"/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sz w:val="24"/>
        <w:szCs w:val="24"/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sz w:val="24"/>
        <w:szCs w:val="24"/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sz w:val="24"/>
        <w:szCs w:val="24"/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sz w:val="24"/>
        <w:szCs w:val="24"/>
        <w:rFonts w:ascii="Times New Roman" w:hAnsi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autoSpaceDE w:val="true"/>
      <w:jc w:val="center"/>
      <w:outlineLvl w:val="0"/>
    </w:pPr>
    <w:rPr>
      <w:rFonts w:ascii="Times New Roman" w:hAnsi="Times New Roman" w:cs="Times New Roman"/>
      <w:spacing w:val="36"/>
      <w:sz w:val="28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  <w:color w:val="000000"/>
      <w:spacing w:val="0"/>
      <w:sz w:val="24"/>
      <w:szCs w:val="24"/>
    </w:rPr>
  </w:style>
  <w:style w:type="character" w:styleId="WW8Num7z0">
    <w:name w:val="WW8Num7z0"/>
    <w:qFormat/>
    <w:rPr>
      <w:rFonts w:ascii="Times New Roman" w:hAnsi="Times New Roman" w:cs="Times New Roman"/>
      <w:color w:val="000000"/>
      <w:spacing w:val="0"/>
      <w:sz w:val="24"/>
      <w:szCs w:val="24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St1z0">
    <w:name w:val="WW8NumSt1z0"/>
    <w:qFormat/>
    <w:rPr>
      <w:rFonts w:ascii="Courier New" w:hAnsi="Courier New" w:cs="Courier New"/>
    </w:rPr>
  </w:style>
  <w:style w:type="character" w:styleId="Style13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2006-03-22T15:09:00Z</dcterms:created>
  <dc:creator>NZ</dc:creator>
  <dc:description/>
  <dc:language>en-US</dc:language>
  <cp:lastModifiedBy>User</cp:lastModifiedBy>
  <dcterms:modified xsi:type="dcterms:W3CDTF">2006-04-03T11:52:00Z</dcterms:modified>
  <cp:revision>25</cp:revision>
  <dc:subject/>
  <dc:title>1</dc:title>
</cp:coreProperties>
</file>